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85" w:rsidRPr="003A00ED" w:rsidRDefault="003A00ED" w:rsidP="003A00ED">
      <w:pPr>
        <w:jc w:val="center"/>
        <w:rPr>
          <w:rFonts w:ascii="Comic Sans MS" w:hAnsi="Comic Sans MS"/>
          <w:sz w:val="36"/>
          <w:szCs w:val="36"/>
        </w:rPr>
      </w:pPr>
      <w:r w:rsidRPr="003A00ED">
        <w:rPr>
          <w:rFonts w:ascii="Comic Sans MS" w:hAnsi="Comic Sans MS"/>
          <w:sz w:val="36"/>
          <w:szCs w:val="36"/>
        </w:rPr>
        <w:t>Buddhism</w:t>
      </w:r>
    </w:p>
    <w:p w:rsidR="003A00ED" w:rsidRPr="003A00ED" w:rsidRDefault="003A00ED" w:rsidP="003A00ED">
      <w:pPr>
        <w:jc w:val="center"/>
        <w:rPr>
          <w:rFonts w:ascii="Comic Sans MS" w:hAnsi="Comic Sans MS"/>
        </w:rPr>
      </w:pPr>
      <w:r w:rsidRPr="003A00ED">
        <w:rPr>
          <w:rFonts w:ascii="Comic Sans MS" w:hAnsi="Comic Sans MS"/>
        </w:rPr>
        <w:t>4 Noble</w:t>
      </w:r>
      <w:r>
        <w:rPr>
          <w:rFonts w:ascii="Comic Sans MS" w:hAnsi="Comic Sans MS"/>
        </w:rPr>
        <w:t xml:space="preserve"> Truth</w:t>
      </w:r>
      <w:r w:rsidRPr="003A00ED">
        <w:rPr>
          <w:rFonts w:ascii="Comic Sans MS" w:hAnsi="Comic Sans MS"/>
        </w:rPr>
        <w:t xml:space="preserve">s and the 8 Fold </w:t>
      </w:r>
      <w:proofErr w:type="gramStart"/>
      <w:r w:rsidRPr="003A00ED">
        <w:rPr>
          <w:rFonts w:ascii="Comic Sans MS" w:hAnsi="Comic Sans MS"/>
        </w:rPr>
        <w:t>Path</w:t>
      </w:r>
      <w:proofErr w:type="gramEnd"/>
    </w:p>
    <w:p w:rsidR="008A366F" w:rsidRPr="00B472C0" w:rsidRDefault="008A366F" w:rsidP="00DE1285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Ind w:w="-12" w:type="dxa"/>
        <w:tblLook w:val="01E0"/>
      </w:tblPr>
      <w:tblGrid>
        <w:gridCol w:w="2880"/>
        <w:gridCol w:w="11730"/>
      </w:tblGrid>
      <w:tr w:rsidR="00233E26" w:rsidRPr="00B472C0" w:rsidTr="00233E26">
        <w:trPr>
          <w:trHeight w:val="2105"/>
        </w:trPr>
        <w:tc>
          <w:tcPr>
            <w:tcW w:w="2880" w:type="dxa"/>
          </w:tcPr>
          <w:p w:rsidR="00233E26" w:rsidRPr="00B472C0" w:rsidRDefault="00233E26" w:rsidP="00DE128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472C0">
              <w:rPr>
                <w:rFonts w:ascii="Comic Sans MS" w:hAnsi="Comic Sans MS"/>
                <w:b/>
                <w:u w:val="single"/>
              </w:rPr>
              <w:t>4 NOBLE TRUTHS</w:t>
            </w:r>
          </w:p>
        </w:tc>
        <w:tc>
          <w:tcPr>
            <w:tcW w:w="11730" w:type="dxa"/>
          </w:tcPr>
          <w:p w:rsidR="00233E26" w:rsidRPr="00D5480E" w:rsidRDefault="00233E26" w:rsidP="00233E26">
            <w:pPr>
              <w:numPr>
                <w:ilvl w:val="0"/>
                <w:numId w:val="9"/>
              </w:numPr>
              <w:rPr>
                <w:rFonts w:ascii="Comic Sans MS" w:hAnsi="Comic Sans MS"/>
                <w:iCs/>
              </w:rPr>
            </w:pPr>
            <w:r w:rsidRPr="00D5480E">
              <w:rPr>
                <w:rFonts w:ascii="Comic Sans MS" w:hAnsi="Comic Sans MS"/>
                <w:iCs/>
                <w:u w:val="single"/>
              </w:rPr>
              <w:t>No one</w:t>
            </w:r>
            <w:r w:rsidRPr="00D5480E">
              <w:rPr>
                <w:rFonts w:ascii="Comic Sans MS" w:hAnsi="Comic Sans MS"/>
                <w:iCs/>
              </w:rPr>
              <w:t xml:space="preserve"> can escape sorrow</w:t>
            </w:r>
          </w:p>
          <w:p w:rsidR="00233E26" w:rsidRPr="00D5480E" w:rsidRDefault="00233E26" w:rsidP="00233E26">
            <w:pPr>
              <w:numPr>
                <w:ilvl w:val="0"/>
                <w:numId w:val="9"/>
              </w:numPr>
              <w:rPr>
                <w:rFonts w:ascii="Comic Sans MS" w:hAnsi="Comic Sans MS"/>
                <w:iCs/>
              </w:rPr>
            </w:pPr>
            <w:r w:rsidRPr="00D5480E">
              <w:rPr>
                <w:rFonts w:ascii="Comic Sans MS" w:hAnsi="Comic Sans MS"/>
                <w:iCs/>
              </w:rPr>
              <w:t xml:space="preserve">People </w:t>
            </w:r>
            <w:r w:rsidRPr="00D5480E">
              <w:rPr>
                <w:rFonts w:ascii="Comic Sans MS" w:hAnsi="Comic Sans MS"/>
                <w:iCs/>
                <w:u w:val="single"/>
              </w:rPr>
              <w:t>cause</w:t>
            </w:r>
            <w:r w:rsidRPr="00D5480E">
              <w:rPr>
                <w:rFonts w:ascii="Comic Sans MS" w:hAnsi="Comic Sans MS"/>
                <w:iCs/>
              </w:rPr>
              <w:t xml:space="preserve"> their own misery because they </w:t>
            </w:r>
            <w:r w:rsidRPr="00D5480E">
              <w:rPr>
                <w:rFonts w:ascii="Comic Sans MS" w:hAnsi="Comic Sans MS"/>
                <w:iCs/>
                <w:u w:val="single"/>
              </w:rPr>
              <w:t>want</w:t>
            </w:r>
            <w:r w:rsidRPr="00D5480E">
              <w:rPr>
                <w:rFonts w:ascii="Comic Sans MS" w:hAnsi="Comic Sans MS"/>
                <w:iCs/>
              </w:rPr>
              <w:t xml:space="preserve"> things they cannot have</w:t>
            </w:r>
          </w:p>
          <w:p w:rsidR="00233E26" w:rsidRPr="00D5480E" w:rsidRDefault="00233E26" w:rsidP="00233E26">
            <w:pPr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D5480E">
              <w:rPr>
                <w:rFonts w:ascii="Comic Sans MS" w:hAnsi="Comic Sans MS"/>
              </w:rPr>
              <w:t xml:space="preserve">Reaching </w:t>
            </w:r>
            <w:r w:rsidRPr="00D5480E">
              <w:rPr>
                <w:rFonts w:ascii="Comic Sans MS" w:hAnsi="Comic Sans MS"/>
                <w:u w:val="single"/>
              </w:rPr>
              <w:t>nirvana</w:t>
            </w:r>
            <w:r w:rsidRPr="00D5480E">
              <w:rPr>
                <w:rFonts w:ascii="Comic Sans MS" w:hAnsi="Comic Sans MS"/>
              </w:rPr>
              <w:t xml:space="preserve"> would </w:t>
            </w:r>
            <w:r w:rsidRPr="00D5480E">
              <w:rPr>
                <w:rFonts w:ascii="Comic Sans MS" w:hAnsi="Comic Sans MS"/>
                <w:bCs/>
              </w:rPr>
              <w:t>free a person’s soul</w:t>
            </w:r>
            <w:r w:rsidRPr="00D5480E">
              <w:rPr>
                <w:rFonts w:ascii="Comic Sans MS" w:hAnsi="Comic Sans MS"/>
              </w:rPr>
              <w:t xml:space="preserve"> </w:t>
            </w:r>
            <w:r w:rsidRPr="00D5480E">
              <w:rPr>
                <w:rFonts w:ascii="Comic Sans MS" w:hAnsi="Comic Sans MS"/>
                <w:iCs/>
              </w:rPr>
              <w:t>from</w:t>
            </w:r>
            <w:r w:rsidRPr="00D5480E">
              <w:rPr>
                <w:rFonts w:ascii="Comic Sans MS" w:hAnsi="Comic Sans MS"/>
              </w:rPr>
              <w:t xml:space="preserve"> suffering and from the need for </w:t>
            </w:r>
            <w:r w:rsidRPr="00D5480E">
              <w:rPr>
                <w:rFonts w:ascii="Comic Sans MS" w:hAnsi="Comic Sans MS"/>
                <w:iCs/>
              </w:rPr>
              <w:t xml:space="preserve">further </w:t>
            </w:r>
            <w:r w:rsidRPr="00D5480E">
              <w:rPr>
                <w:rFonts w:ascii="Comic Sans MS" w:hAnsi="Comic Sans MS"/>
                <w:iCs/>
                <w:u w:val="single"/>
              </w:rPr>
              <w:t>reincarnation</w:t>
            </w:r>
            <w:r w:rsidR="00D5480E" w:rsidRPr="00D5480E">
              <w:rPr>
                <w:rFonts w:ascii="Comic Sans MS" w:hAnsi="Comic Sans MS"/>
                <w:iCs/>
              </w:rPr>
              <w:t>.</w:t>
            </w:r>
          </w:p>
          <w:p w:rsidR="00233E26" w:rsidRPr="00D5480E" w:rsidRDefault="00233E26" w:rsidP="00233E26">
            <w:pPr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D5480E">
              <w:rPr>
                <w:rFonts w:ascii="Comic Sans MS" w:hAnsi="Comic Sans MS"/>
              </w:rPr>
              <w:t xml:space="preserve">People can overcome </w:t>
            </w:r>
            <w:r w:rsidRPr="00D5480E">
              <w:rPr>
                <w:rFonts w:ascii="Comic Sans MS" w:hAnsi="Comic Sans MS"/>
                <w:u w:val="single"/>
              </w:rPr>
              <w:t>ignorance</w:t>
            </w:r>
            <w:r w:rsidRPr="00D5480E">
              <w:rPr>
                <w:rFonts w:ascii="Comic Sans MS" w:hAnsi="Comic Sans MS"/>
              </w:rPr>
              <w:t xml:space="preserve"> </w:t>
            </w:r>
            <w:r w:rsidRPr="00D5480E">
              <w:rPr>
                <w:rFonts w:ascii="Comic Sans MS" w:hAnsi="Comic Sans MS"/>
                <w:iCs/>
              </w:rPr>
              <w:t>and</w:t>
            </w:r>
            <w:r w:rsidRPr="00D5480E">
              <w:rPr>
                <w:rFonts w:ascii="Comic Sans MS" w:hAnsi="Comic Sans MS"/>
              </w:rPr>
              <w:t xml:space="preserve"> </w:t>
            </w:r>
            <w:r w:rsidRPr="00D5480E">
              <w:rPr>
                <w:rFonts w:ascii="Comic Sans MS" w:hAnsi="Comic Sans MS"/>
                <w:u w:val="single"/>
              </w:rPr>
              <w:t>desire</w:t>
            </w:r>
            <w:r w:rsidRPr="00D5480E">
              <w:rPr>
                <w:rFonts w:ascii="Comic Sans MS" w:hAnsi="Comic Sans MS"/>
              </w:rPr>
              <w:t xml:space="preserve"> by following an Eightfold path that leads to wisdom, enlightenment, and </w:t>
            </w:r>
            <w:r w:rsidRPr="00D5480E">
              <w:rPr>
                <w:rFonts w:ascii="Comic Sans MS" w:hAnsi="Comic Sans MS"/>
                <w:u w:val="single"/>
              </w:rPr>
              <w:t>salvation</w:t>
            </w:r>
            <w:r w:rsidRPr="00D5480E">
              <w:rPr>
                <w:rFonts w:ascii="Comic Sans MS" w:hAnsi="Comic Sans MS"/>
              </w:rPr>
              <w:t>.</w:t>
            </w:r>
          </w:p>
          <w:p w:rsidR="00233E26" w:rsidRPr="00B472C0" w:rsidRDefault="00233E26" w:rsidP="00DE1285">
            <w:pPr>
              <w:ind w:left="360"/>
              <w:rPr>
                <w:rFonts w:ascii="Comic Sans MS" w:hAnsi="Comic Sans MS"/>
              </w:rPr>
            </w:pPr>
          </w:p>
        </w:tc>
      </w:tr>
      <w:tr w:rsidR="00B472C0" w:rsidRPr="00B472C0" w:rsidTr="00233E26">
        <w:trPr>
          <w:trHeight w:val="90"/>
        </w:trPr>
        <w:tc>
          <w:tcPr>
            <w:tcW w:w="2880" w:type="dxa"/>
          </w:tcPr>
          <w:p w:rsidR="00B472C0" w:rsidRPr="00B472C0" w:rsidRDefault="00B472C0" w:rsidP="00B472C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472C0">
              <w:rPr>
                <w:rFonts w:ascii="Comic Sans MS" w:hAnsi="Comic Sans MS"/>
                <w:b/>
                <w:u w:val="single"/>
              </w:rPr>
              <w:t>8 FOLD PATH (MIDDLEWAY)</w:t>
            </w:r>
          </w:p>
          <w:p w:rsidR="00B472C0" w:rsidRPr="00B472C0" w:rsidRDefault="00B472C0" w:rsidP="00B472C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B472C0" w:rsidRPr="00233E26" w:rsidRDefault="00B472C0" w:rsidP="00233E26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33E26">
              <w:rPr>
                <w:rFonts w:ascii="Comic Sans MS" w:hAnsi="Comic Sans MS"/>
              </w:rPr>
              <w:t>middle way between human desires and denying oneself any pleasure</w:t>
            </w:r>
          </w:p>
          <w:p w:rsidR="00B472C0" w:rsidRPr="00233E26" w:rsidRDefault="00B472C0" w:rsidP="00233E26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33E26">
              <w:rPr>
                <w:rFonts w:ascii="Comic Sans MS" w:hAnsi="Comic Sans MS"/>
              </w:rPr>
              <w:t>challenged traditional Hindu ideas (caste system, priests)</w:t>
            </w:r>
          </w:p>
          <w:p w:rsidR="00B472C0" w:rsidRPr="00B472C0" w:rsidRDefault="00B472C0" w:rsidP="00B472C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1730" w:type="dxa"/>
          </w:tcPr>
          <w:p w:rsidR="00233E26" w:rsidRPr="00233E26" w:rsidRDefault="00233E26" w:rsidP="00233E26">
            <w:pPr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</w:rPr>
            </w:pPr>
            <w:r w:rsidRPr="00233E26">
              <w:rPr>
                <w:rFonts w:ascii="Comic Sans MS" w:hAnsi="Comic Sans MS"/>
                <w:b/>
              </w:rPr>
              <w:t xml:space="preserve">right </w:t>
            </w:r>
            <w:r w:rsidR="00D5480E">
              <w:rPr>
                <w:rFonts w:ascii="Comic Sans MS" w:hAnsi="Comic Sans MS"/>
                <w:b/>
                <w:u w:val="single"/>
              </w:rPr>
              <w:t>thought</w:t>
            </w:r>
            <w:r w:rsidRPr="00233E26">
              <w:rPr>
                <w:rFonts w:ascii="Comic Sans MS" w:hAnsi="Comic Sans MS"/>
              </w:rPr>
              <w:t xml:space="preserve"> (faith in the Buddhist view of existence</w:t>
            </w:r>
            <w:r w:rsidR="00D5480E">
              <w:rPr>
                <w:rFonts w:ascii="Comic Sans MS" w:hAnsi="Comic Sans MS"/>
              </w:rPr>
              <w:t xml:space="preserve"> as suffering</w:t>
            </w:r>
            <w:r w:rsidRPr="00233E26">
              <w:rPr>
                <w:rFonts w:ascii="Comic Sans MS" w:hAnsi="Comic Sans MS"/>
              </w:rPr>
              <w:t>),</w:t>
            </w:r>
          </w:p>
          <w:p w:rsidR="00233E26" w:rsidRPr="00233E26" w:rsidRDefault="00233E26" w:rsidP="00233E26">
            <w:pPr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</w:rPr>
            </w:pPr>
            <w:r w:rsidRPr="00233E26">
              <w:rPr>
                <w:rFonts w:ascii="Comic Sans MS" w:hAnsi="Comic Sans MS"/>
                <w:b/>
              </w:rPr>
              <w:t xml:space="preserve">right </w:t>
            </w:r>
            <w:r w:rsidR="00D5480E">
              <w:rPr>
                <w:rFonts w:ascii="Comic Sans MS" w:hAnsi="Comic Sans MS"/>
                <w:b/>
              </w:rPr>
              <w:t>intent</w:t>
            </w:r>
            <w:r w:rsidRPr="00233E26">
              <w:rPr>
                <w:rFonts w:ascii="Comic Sans MS" w:hAnsi="Comic Sans MS"/>
              </w:rPr>
              <w:t xml:space="preserve"> (</w:t>
            </w:r>
            <w:r w:rsidR="00D5480E">
              <w:rPr>
                <w:rFonts w:ascii="Comic Sans MS" w:hAnsi="Comic Sans MS"/>
              </w:rPr>
              <w:t xml:space="preserve">incline toward </w:t>
            </w:r>
            <w:r w:rsidR="00D5480E" w:rsidRPr="00D5480E">
              <w:rPr>
                <w:rFonts w:ascii="Comic Sans MS" w:hAnsi="Comic Sans MS"/>
                <w:u w:val="single"/>
              </w:rPr>
              <w:t>goodness</w:t>
            </w:r>
            <w:r w:rsidR="00D5480E">
              <w:rPr>
                <w:rFonts w:ascii="Comic Sans MS" w:hAnsi="Comic Sans MS"/>
              </w:rPr>
              <w:t xml:space="preserve"> and </w:t>
            </w:r>
            <w:r w:rsidR="00D5480E" w:rsidRPr="00D5480E">
              <w:rPr>
                <w:rFonts w:ascii="Comic Sans MS" w:hAnsi="Comic Sans MS"/>
                <w:u w:val="single"/>
              </w:rPr>
              <w:t>kindness</w:t>
            </w:r>
            <w:r w:rsidRPr="00233E26">
              <w:rPr>
                <w:rFonts w:ascii="Comic Sans MS" w:hAnsi="Comic Sans MS"/>
              </w:rPr>
              <w:t xml:space="preserve">), </w:t>
            </w:r>
          </w:p>
          <w:p w:rsidR="00233E26" w:rsidRPr="00233E26" w:rsidRDefault="00233E26" w:rsidP="00233E26">
            <w:pPr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</w:rPr>
            </w:pPr>
            <w:r w:rsidRPr="00233E26">
              <w:rPr>
                <w:rFonts w:ascii="Comic Sans MS" w:hAnsi="Comic Sans MS"/>
                <w:b/>
              </w:rPr>
              <w:t xml:space="preserve">right </w:t>
            </w:r>
            <w:r w:rsidRPr="00D5480E">
              <w:rPr>
                <w:rFonts w:ascii="Comic Sans MS" w:hAnsi="Comic Sans MS"/>
                <w:b/>
                <w:u w:val="single"/>
              </w:rPr>
              <w:t>speech</w:t>
            </w:r>
            <w:r w:rsidRPr="00233E26">
              <w:rPr>
                <w:rFonts w:ascii="Comic Sans MS" w:hAnsi="Comic Sans MS"/>
              </w:rPr>
              <w:t xml:space="preserve"> (avoidance of </w:t>
            </w:r>
            <w:r w:rsidR="00D5480E">
              <w:rPr>
                <w:rFonts w:ascii="Comic Sans MS" w:hAnsi="Comic Sans MS"/>
              </w:rPr>
              <w:t>lies and gossip</w:t>
            </w:r>
            <w:r w:rsidRPr="00233E26">
              <w:rPr>
                <w:rFonts w:ascii="Comic Sans MS" w:hAnsi="Comic Sans MS"/>
              </w:rPr>
              <w:t xml:space="preserve">), </w:t>
            </w:r>
          </w:p>
          <w:p w:rsidR="00233E26" w:rsidRPr="00233E26" w:rsidRDefault="00233E26" w:rsidP="00233E26">
            <w:pPr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</w:rPr>
            </w:pPr>
            <w:r w:rsidRPr="00233E26">
              <w:rPr>
                <w:rFonts w:ascii="Comic Sans MS" w:hAnsi="Comic Sans MS"/>
                <w:b/>
              </w:rPr>
              <w:t>right action</w:t>
            </w:r>
            <w:r w:rsidR="00D5480E">
              <w:rPr>
                <w:rFonts w:ascii="Comic Sans MS" w:hAnsi="Comic Sans MS"/>
              </w:rPr>
              <w:t xml:space="preserve"> (Don’t </w:t>
            </w:r>
            <w:r w:rsidR="00D5480E" w:rsidRPr="00D5480E">
              <w:rPr>
                <w:rFonts w:ascii="Comic Sans MS" w:hAnsi="Comic Sans MS"/>
                <w:u w:val="single"/>
              </w:rPr>
              <w:t>steal</w:t>
            </w:r>
            <w:r w:rsidR="00D5480E">
              <w:rPr>
                <w:rFonts w:ascii="Comic Sans MS" w:hAnsi="Comic Sans MS"/>
              </w:rPr>
              <w:t xml:space="preserve"> or </w:t>
            </w:r>
            <w:r w:rsidR="00D5480E" w:rsidRPr="00D5480E">
              <w:rPr>
                <w:rFonts w:ascii="Comic Sans MS" w:hAnsi="Comic Sans MS"/>
                <w:u w:val="single"/>
              </w:rPr>
              <w:t>harm</w:t>
            </w:r>
            <w:r w:rsidR="00D5480E">
              <w:rPr>
                <w:rFonts w:ascii="Comic Sans MS" w:hAnsi="Comic Sans MS"/>
              </w:rPr>
              <w:t xml:space="preserve"> others</w:t>
            </w:r>
            <w:r w:rsidRPr="00233E26">
              <w:rPr>
                <w:rFonts w:ascii="Comic Sans MS" w:hAnsi="Comic Sans MS"/>
              </w:rPr>
              <w:t xml:space="preserve">), </w:t>
            </w:r>
          </w:p>
          <w:p w:rsidR="00233E26" w:rsidRPr="00233E26" w:rsidRDefault="00233E26" w:rsidP="00233E26">
            <w:pPr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</w:rPr>
            </w:pPr>
            <w:r w:rsidRPr="00233E26">
              <w:rPr>
                <w:rFonts w:ascii="Comic Sans MS" w:hAnsi="Comic Sans MS"/>
                <w:b/>
              </w:rPr>
              <w:t xml:space="preserve">right </w:t>
            </w:r>
            <w:r w:rsidRPr="00D5480E">
              <w:rPr>
                <w:rFonts w:ascii="Comic Sans MS" w:hAnsi="Comic Sans MS"/>
                <w:b/>
                <w:u w:val="single"/>
              </w:rPr>
              <w:t>livelihood</w:t>
            </w:r>
            <w:r w:rsidRPr="00233E26">
              <w:rPr>
                <w:rFonts w:ascii="Comic Sans MS" w:hAnsi="Comic Sans MS"/>
              </w:rPr>
              <w:t xml:space="preserve"> (rejection of occupations not in keeping with Buddhist principles), </w:t>
            </w:r>
          </w:p>
          <w:p w:rsidR="00233E26" w:rsidRPr="00233E26" w:rsidRDefault="00233E26" w:rsidP="00233E26">
            <w:pPr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</w:rPr>
            </w:pPr>
            <w:r w:rsidRPr="00233E26">
              <w:rPr>
                <w:rFonts w:ascii="Comic Sans MS" w:hAnsi="Comic Sans MS"/>
                <w:b/>
              </w:rPr>
              <w:t>right effort</w:t>
            </w:r>
            <w:r w:rsidRPr="00233E26">
              <w:rPr>
                <w:rFonts w:ascii="Comic Sans MS" w:hAnsi="Comic Sans MS"/>
              </w:rPr>
              <w:t xml:space="preserve"> (</w:t>
            </w:r>
            <w:r w:rsidR="00D5480E">
              <w:rPr>
                <w:rFonts w:ascii="Comic Sans MS" w:hAnsi="Comic Sans MS"/>
              </w:rPr>
              <w:t xml:space="preserve">prevent </w:t>
            </w:r>
            <w:r w:rsidR="00D5480E" w:rsidRPr="00D5480E">
              <w:rPr>
                <w:rFonts w:ascii="Comic Sans MS" w:hAnsi="Comic Sans MS"/>
                <w:u w:val="single"/>
              </w:rPr>
              <w:t>evil</w:t>
            </w:r>
            <w:r w:rsidR="00D5480E">
              <w:rPr>
                <w:rFonts w:ascii="Comic Sans MS" w:hAnsi="Comic Sans MS"/>
              </w:rPr>
              <w:t xml:space="preserve"> and do </w:t>
            </w:r>
            <w:r w:rsidR="00D5480E" w:rsidRPr="00D5480E">
              <w:rPr>
                <w:rFonts w:ascii="Comic Sans MS" w:hAnsi="Comic Sans MS"/>
                <w:u w:val="single"/>
              </w:rPr>
              <w:t>good</w:t>
            </w:r>
            <w:r w:rsidRPr="00233E26">
              <w:rPr>
                <w:rFonts w:ascii="Comic Sans MS" w:hAnsi="Comic Sans MS"/>
              </w:rPr>
              <w:t xml:space="preserve">), </w:t>
            </w:r>
          </w:p>
          <w:p w:rsidR="00233E26" w:rsidRPr="00233E26" w:rsidRDefault="00233E26" w:rsidP="00233E26">
            <w:pPr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</w:rPr>
            </w:pPr>
            <w:r w:rsidRPr="00233E26">
              <w:rPr>
                <w:rFonts w:ascii="Comic Sans MS" w:hAnsi="Comic Sans MS"/>
                <w:b/>
              </w:rPr>
              <w:t xml:space="preserve">right </w:t>
            </w:r>
            <w:r w:rsidRPr="00D5480E">
              <w:rPr>
                <w:rFonts w:ascii="Comic Sans MS" w:hAnsi="Comic Sans MS"/>
                <w:b/>
                <w:u w:val="single"/>
              </w:rPr>
              <w:t>mindfulness</w:t>
            </w:r>
            <w:r w:rsidRPr="00233E26">
              <w:rPr>
                <w:rFonts w:ascii="Comic Sans MS" w:hAnsi="Comic Sans MS"/>
              </w:rPr>
              <w:t xml:space="preserve"> (</w:t>
            </w:r>
            <w:r w:rsidR="00D5480E">
              <w:rPr>
                <w:rFonts w:ascii="Comic Sans MS" w:hAnsi="Comic Sans MS"/>
              </w:rPr>
              <w:t>control your feelings and thought</w:t>
            </w:r>
            <w:r w:rsidRPr="00233E26">
              <w:rPr>
                <w:rFonts w:ascii="Comic Sans MS" w:hAnsi="Comic Sans MS"/>
              </w:rPr>
              <w:t xml:space="preserve">), </w:t>
            </w:r>
          </w:p>
          <w:p w:rsidR="00233E26" w:rsidRPr="00233E26" w:rsidRDefault="00233E26" w:rsidP="00233E26">
            <w:pPr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</w:rPr>
            </w:pPr>
            <w:proofErr w:type="gramStart"/>
            <w:r w:rsidRPr="00233E26">
              <w:rPr>
                <w:rFonts w:ascii="Comic Sans MS" w:hAnsi="Comic Sans MS"/>
                <w:b/>
              </w:rPr>
              <w:t>right</w:t>
            </w:r>
            <w:proofErr w:type="gramEnd"/>
            <w:r w:rsidRPr="00233E26">
              <w:rPr>
                <w:rFonts w:ascii="Comic Sans MS" w:hAnsi="Comic Sans MS"/>
                <w:b/>
              </w:rPr>
              <w:t xml:space="preserve"> concentration</w:t>
            </w:r>
            <w:r w:rsidRPr="00233E26">
              <w:rPr>
                <w:rFonts w:ascii="Comic Sans MS" w:hAnsi="Comic Sans MS"/>
              </w:rPr>
              <w:t xml:space="preserve"> (</w:t>
            </w:r>
            <w:r w:rsidR="00D5480E">
              <w:rPr>
                <w:rFonts w:ascii="Comic Sans MS" w:hAnsi="Comic Sans MS"/>
              </w:rPr>
              <w:t xml:space="preserve">practice proper </w:t>
            </w:r>
            <w:r w:rsidRPr="00D5480E">
              <w:rPr>
                <w:rFonts w:ascii="Comic Sans MS" w:hAnsi="Comic Sans MS"/>
                <w:u w:val="single"/>
              </w:rPr>
              <w:t>meditation</w:t>
            </w:r>
            <w:r w:rsidRPr="00233E26">
              <w:rPr>
                <w:rFonts w:ascii="Comic Sans MS" w:hAnsi="Comic Sans MS"/>
              </w:rPr>
              <w:t xml:space="preserve">). </w:t>
            </w:r>
          </w:p>
          <w:p w:rsidR="00B472C0" w:rsidRPr="00B472C0" w:rsidRDefault="00B472C0" w:rsidP="00B472C0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B472C0" w:rsidRPr="00B472C0" w:rsidRDefault="00B472C0" w:rsidP="00B472C0">
      <w:pPr>
        <w:pStyle w:val="Heading1"/>
        <w:rPr>
          <w:rFonts w:ascii="Comic Sans MS" w:hAnsi="Comic Sans MS"/>
          <w:sz w:val="24"/>
          <w:szCs w:val="24"/>
        </w:rPr>
      </w:pPr>
      <w:r w:rsidRPr="00B472C0">
        <w:rPr>
          <w:rFonts w:ascii="Comic Sans MS" w:hAnsi="Comic Sans MS"/>
          <w:sz w:val="24"/>
          <w:szCs w:val="24"/>
        </w:rPr>
        <w:t xml:space="preserve">Eightfold Path </w:t>
      </w:r>
    </w:p>
    <w:p w:rsidR="00233E26" w:rsidRPr="00B472C0" w:rsidRDefault="00233E26" w:rsidP="00233E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is </w:t>
      </w:r>
      <w:r w:rsidRPr="00B472C0">
        <w:rPr>
          <w:rFonts w:ascii="Comic Sans MS" w:hAnsi="Comic Sans MS"/>
        </w:rPr>
        <w:t xml:space="preserve">Buddhist doctrine, stated by the </w:t>
      </w:r>
      <w:hyperlink r:id="rId5" w:tgtFrame="_top" w:history="1">
        <w:r w:rsidRPr="00B472C0">
          <w:rPr>
            <w:rStyle w:val="Hyperlink"/>
            <w:rFonts w:ascii="Comic Sans MS" w:hAnsi="Comic Sans MS"/>
          </w:rPr>
          <w:t>Buddha</w:t>
        </w:r>
      </w:hyperlink>
      <w:r w:rsidRPr="00B472C0">
        <w:rPr>
          <w:rFonts w:ascii="Comic Sans MS" w:hAnsi="Comic Sans MS"/>
        </w:rPr>
        <w:t xml:space="preserve"> in his first sermon near Benares, India. The path is regarded as the way for individuals to deal with the problems named in the </w:t>
      </w:r>
      <w:hyperlink r:id="rId6" w:tgtFrame="_top" w:history="1">
        <w:r w:rsidRPr="00B472C0">
          <w:rPr>
            <w:rStyle w:val="Hyperlink"/>
            <w:rFonts w:ascii="Comic Sans MS" w:hAnsi="Comic Sans MS"/>
          </w:rPr>
          <w:t>Four Noble Truths</w:t>
        </w:r>
      </w:hyperlink>
      <w:r w:rsidRPr="00B472C0">
        <w:rPr>
          <w:rFonts w:ascii="Comic Sans MS" w:hAnsi="Comic Sans MS"/>
        </w:rPr>
        <w:t xml:space="preserve">. </w:t>
      </w:r>
    </w:p>
    <w:p w:rsidR="00B472C0" w:rsidRPr="00B472C0" w:rsidRDefault="00B472C0" w:rsidP="00B472C0">
      <w:pPr>
        <w:rPr>
          <w:rFonts w:ascii="Comic Sans MS" w:hAnsi="Comic Sans MS"/>
        </w:rPr>
      </w:pPr>
    </w:p>
    <w:p w:rsidR="00DE1285" w:rsidRPr="00B472C0" w:rsidRDefault="00B472C0" w:rsidP="00B472C0">
      <w:pPr>
        <w:rPr>
          <w:rFonts w:ascii="Comic Sans MS" w:hAnsi="Comic Sans MS"/>
          <w:b/>
          <w:u w:val="single"/>
        </w:rPr>
      </w:pPr>
      <w:r w:rsidRPr="00B472C0">
        <w:rPr>
          <w:rFonts w:ascii="Comic Sans MS" w:hAnsi="Comic Sans MS"/>
        </w:rPr>
        <w:t xml:space="preserve">It is also called the Middle Path, because it steers a course between sensuality and asceticism. Following the Path leads to escape from suffering and attainment of </w:t>
      </w:r>
      <w:hyperlink r:id="rId7" w:tgtFrame="_top" w:history="1">
        <w:r w:rsidRPr="00B472C0">
          <w:rPr>
            <w:rStyle w:val="Hyperlink"/>
            <w:rFonts w:ascii="Comic Sans MS" w:hAnsi="Comic Sans MS"/>
          </w:rPr>
          <w:t>nirvana</w:t>
        </w:r>
      </w:hyperlink>
      <w:r w:rsidR="00233E26">
        <w:rPr>
          <w:rFonts w:ascii="Comic Sans MS" w:hAnsi="Comic Sans MS"/>
        </w:rPr>
        <w:t>.</w:t>
      </w:r>
    </w:p>
    <w:sectPr w:rsidR="00DE1285" w:rsidRPr="00B472C0" w:rsidSect="00233E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013"/>
    <w:multiLevelType w:val="hybridMultilevel"/>
    <w:tmpl w:val="A0929358"/>
    <w:lvl w:ilvl="0" w:tplc="0A4A3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6FEB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736F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2C2E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A680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F56C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C62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1C6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76CB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1F33B24"/>
    <w:multiLevelType w:val="hybridMultilevel"/>
    <w:tmpl w:val="383E1B3A"/>
    <w:lvl w:ilvl="0" w:tplc="D10EC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3EC0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1BC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7987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CA25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7F8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9546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FFEE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D4A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343290A"/>
    <w:multiLevelType w:val="hybridMultilevel"/>
    <w:tmpl w:val="564E8482"/>
    <w:lvl w:ilvl="0" w:tplc="196C8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836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43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4A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2A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4B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83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6D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4A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4E0E6A"/>
    <w:multiLevelType w:val="hybridMultilevel"/>
    <w:tmpl w:val="661005BA"/>
    <w:lvl w:ilvl="0" w:tplc="26341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63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BCD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C7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E2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3E8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E8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0D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A7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437800"/>
    <w:multiLevelType w:val="hybridMultilevel"/>
    <w:tmpl w:val="BB2051CE"/>
    <w:lvl w:ilvl="0" w:tplc="B582B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48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4E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1CC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2E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46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2D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2D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C0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135A1"/>
    <w:multiLevelType w:val="hybridMultilevel"/>
    <w:tmpl w:val="4030E4E8"/>
    <w:lvl w:ilvl="0" w:tplc="5C26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D043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C2A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E90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3D0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8F8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A60A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654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05C6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77960D4C"/>
    <w:multiLevelType w:val="hybridMultilevel"/>
    <w:tmpl w:val="BC882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652F8"/>
    <w:multiLevelType w:val="hybridMultilevel"/>
    <w:tmpl w:val="6BAAE13E"/>
    <w:lvl w:ilvl="0" w:tplc="8A7C5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B06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4A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DEC7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B2E4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952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360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D900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B06C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C0C2802"/>
    <w:multiLevelType w:val="hybridMultilevel"/>
    <w:tmpl w:val="0908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1285"/>
    <w:rsid w:val="00233E26"/>
    <w:rsid w:val="0032126F"/>
    <w:rsid w:val="00396056"/>
    <w:rsid w:val="003A00ED"/>
    <w:rsid w:val="003D74C8"/>
    <w:rsid w:val="007C5116"/>
    <w:rsid w:val="00833927"/>
    <w:rsid w:val="0084462E"/>
    <w:rsid w:val="008A366F"/>
    <w:rsid w:val="009A7848"/>
    <w:rsid w:val="00A52C85"/>
    <w:rsid w:val="00AB5FF3"/>
    <w:rsid w:val="00B472C0"/>
    <w:rsid w:val="00D5480E"/>
    <w:rsid w:val="00DE1285"/>
    <w:rsid w:val="00EC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472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2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72C0"/>
    <w:rPr>
      <w:color w:val="0000FF"/>
      <w:u w:val="single"/>
    </w:rPr>
  </w:style>
  <w:style w:type="character" w:customStyle="1" w:styleId="leftcleaner">
    <w:name w:val="leftcleaner"/>
    <w:basedOn w:val="DefaultParagraphFont"/>
    <w:rsid w:val="00B47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swers.com/topic/nirv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swers.com/topic/four-noble-truths" TargetMode="External"/><Relationship Id="rId5" Type="http://schemas.openxmlformats.org/officeDocument/2006/relationships/hyperlink" Target="http://www.answers.com/topic/budd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Buddhism - Siddhartha Gautama</vt:lpstr>
    </vt:vector>
  </TitlesOfParts>
  <Company>wcpss</Company>
  <LinksUpToDate>false</LinksUpToDate>
  <CharactersWithSpaces>1571</CharactersWithSpaces>
  <SharedDoc>false</SharedDoc>
  <HLinks>
    <vt:vector size="18" baseType="variant"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http://www.answers.com/topic/nirvana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http://www.answers.com/topic/four-noble-truths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http://www.answers.com/topic/buddha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Buddhism - Siddhartha Gautama</dc:title>
  <dc:creator>wcpss</dc:creator>
  <cp:lastModifiedBy>Kelly</cp:lastModifiedBy>
  <cp:revision>4</cp:revision>
  <cp:lastPrinted>2009-05-14T17:32:00Z</cp:lastPrinted>
  <dcterms:created xsi:type="dcterms:W3CDTF">2012-10-05T12:49:00Z</dcterms:created>
  <dcterms:modified xsi:type="dcterms:W3CDTF">2012-10-05T13:01:00Z</dcterms:modified>
</cp:coreProperties>
</file>