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78" w:rsidRDefault="004B53A9" w:rsidP="00DE55FE">
      <w:pPr>
        <w:pStyle w:val="ListParagraph"/>
        <w:ind w:left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1pt;margin-top:-11.3pt;width:732.35pt;height:32.25pt;z-index:251662336;mso-position-horizontal-relative:text;mso-position-vertical-relative:text;mso-width-relative:margin;mso-height-relative:margin" stroked="f">
            <v:textbox style="mso-next-textbox:#_x0000_s1027">
              <w:txbxContent>
                <w:p w:rsidR="00285250" w:rsidRPr="0080647C" w:rsidRDefault="00285250">
                  <w:pPr>
                    <w:rPr>
                      <w:sz w:val="40"/>
                      <w:szCs w:val="40"/>
                    </w:rPr>
                  </w:pPr>
                  <w:r w:rsidRPr="00D07243">
                    <w:rPr>
                      <w:sz w:val="40"/>
                      <w:szCs w:val="40"/>
                    </w:rPr>
                    <w:t>Entry # ____</w:t>
                  </w:r>
                  <w:r w:rsidRPr="00D07243">
                    <w:rPr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 w:rsidR="004B53A9">
                    <w:rPr>
                      <w:b/>
                      <w:sz w:val="40"/>
                      <w:szCs w:val="40"/>
                    </w:rPr>
                    <w:t xml:space="preserve">Ancient East </w:t>
                  </w:r>
                  <w:r w:rsidRPr="00721E64">
                    <w:rPr>
                      <w:b/>
                      <w:sz w:val="40"/>
                      <w:szCs w:val="40"/>
                    </w:rPr>
                    <w:t>Asia Map</w:t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b/>
                      <w:sz w:val="40"/>
                      <w:szCs w:val="40"/>
                    </w:rPr>
                    <w:tab/>
                  </w:r>
                  <w:r>
                    <w:rPr>
                      <w:sz w:val="40"/>
                      <w:szCs w:val="40"/>
                    </w:rPr>
                    <w:t>Date 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59.9pt;margin-top:417.5pt;width:271.35pt;height:129pt;z-index:251665408;mso-position-horizontal-relative:text;mso-position-vertical-relative:text;mso-width-relative:margin;mso-height-relative:margin" stroked="f">
            <v:textbox style="mso-next-textbox:#_x0000_s1030">
              <w:txbxContent>
                <w:p w:rsidR="004B53A9" w:rsidRPr="004B53A9" w:rsidRDefault="004B53A9" w:rsidP="001A53F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South China Sea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Pacific Ocean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Great Wall of China (draw in)</w:t>
                  </w:r>
                </w:p>
                <w:p w:rsidR="004B53A9" w:rsidRPr="006C7DF2" w:rsidRDefault="004B53A9" w:rsidP="001A53F5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Tibet</w:t>
                  </w:r>
                </w:p>
                <w:p w:rsidR="004B53A9" w:rsidRPr="006C7DF2" w:rsidRDefault="004B53A9" w:rsidP="004B53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61.65pt;margin-top:417.5pt;width:180.55pt;height:129pt;z-index:251664384;mso-position-horizontal-relative:text;mso-position-vertical-relative:text;mso-width-relative:margin;mso-height-relative:margin" stroked="f">
            <v:textbox style="mso-next-textbox:#_x0000_s1029">
              <w:txbxContent>
                <w:p w:rsidR="004B53A9" w:rsidRDefault="004B53A9" w:rsidP="001A53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Japan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Yangzi River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Yellow River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Yellow Sea</w:t>
                  </w:r>
                </w:p>
                <w:p w:rsidR="004B53A9" w:rsidRPr="006C7DF2" w:rsidRDefault="004B53A9" w:rsidP="001A53F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East China Sea</w:t>
                  </w:r>
                </w:p>
                <w:p w:rsidR="004B53A9" w:rsidRPr="006C7DF2" w:rsidRDefault="004B53A9" w:rsidP="004B53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9.7pt;margin-top:417.5pt;width:271.35pt;height:129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285250" w:rsidRPr="00AD5B91" w:rsidRDefault="004B53A9" w:rsidP="00AD5B91">
                  <w:pPr>
                    <w:pStyle w:val="ListParagraph"/>
                    <w:ind w:left="0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Use pp 565 to label t</w:t>
                  </w:r>
                  <w:r w:rsidR="00285250" w:rsidRPr="00AD5B91">
                    <w:rPr>
                      <w:i/>
                      <w:sz w:val="36"/>
                      <w:szCs w:val="36"/>
                    </w:rPr>
                    <w:t>he following:</w:t>
                  </w:r>
                </w:p>
                <w:p w:rsidR="00285250" w:rsidRDefault="004B53A9" w:rsidP="001A53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Mongolia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China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Taiwan</w:t>
                  </w:r>
                </w:p>
                <w:p w:rsidR="004B53A9" w:rsidRDefault="004B53A9" w:rsidP="001A53F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North and South Korea</w:t>
                  </w:r>
                </w:p>
                <w:p w:rsidR="004B53A9" w:rsidRPr="006C7DF2" w:rsidRDefault="004B53A9" w:rsidP="006C7DF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36"/>
                      <w:szCs w:val="36"/>
                    </w:rPr>
                  </w:pPr>
                </w:p>
                <w:p w:rsidR="00285250" w:rsidRPr="006C7DF2" w:rsidRDefault="0028525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28525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-124251</wp:posOffset>
            </wp:positionH>
            <wp:positionV relativeFrom="paragraph">
              <wp:posOffset>484497</wp:posOffset>
            </wp:positionV>
            <wp:extent cx="8196902" cy="4803054"/>
            <wp:effectExtent l="19050" t="0" r="0" b="0"/>
            <wp:wrapNone/>
            <wp:docPr id="7" name="il_fi" descr="http://www.infomat.net/1/staffroom/worksheets/geography/11_14/Maps%20Countries/india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fomat.net/1/staffroom/worksheets/geography/11_14/Maps%20Countries/india.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6034" cy="480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55FE">
        <w:t xml:space="preserve">     </w:t>
      </w:r>
    </w:p>
    <w:sectPr w:rsidR="00260A78" w:rsidSect="004B53A9">
      <w:pgSz w:w="15840" w:h="12240" w:orient="landscape"/>
      <w:pgMar w:top="450" w:right="462" w:bottom="180" w:left="720" w:header="360" w:footer="42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0EC"/>
    <w:multiLevelType w:val="hybridMultilevel"/>
    <w:tmpl w:val="545A87E0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B39D6"/>
    <w:multiLevelType w:val="hybridMultilevel"/>
    <w:tmpl w:val="146CC60C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193C"/>
    <w:multiLevelType w:val="hybridMultilevel"/>
    <w:tmpl w:val="993C2E2A"/>
    <w:lvl w:ilvl="0" w:tplc="C1766B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132CA"/>
    <w:multiLevelType w:val="hybridMultilevel"/>
    <w:tmpl w:val="717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65F5"/>
    <w:rsid w:val="000632B9"/>
    <w:rsid w:val="001A53F5"/>
    <w:rsid w:val="00260A78"/>
    <w:rsid w:val="00285250"/>
    <w:rsid w:val="00306A24"/>
    <w:rsid w:val="00314885"/>
    <w:rsid w:val="004B53A9"/>
    <w:rsid w:val="006C7DF2"/>
    <w:rsid w:val="00721E64"/>
    <w:rsid w:val="007548EA"/>
    <w:rsid w:val="0080647C"/>
    <w:rsid w:val="00891E92"/>
    <w:rsid w:val="00A8369D"/>
    <w:rsid w:val="00AD5B91"/>
    <w:rsid w:val="00C365F5"/>
    <w:rsid w:val="00C70940"/>
    <w:rsid w:val="00D07243"/>
    <w:rsid w:val="00DE55FE"/>
    <w:rsid w:val="00E45C34"/>
    <w:rsid w:val="00E8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5F5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05AC7-06C9-426A-9C90-2D4029E5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kanderson1</dc:creator>
  <cp:keywords/>
  <dc:description/>
  <cp:lastModifiedBy>Wake County Public Schools</cp:lastModifiedBy>
  <cp:revision>4</cp:revision>
  <cp:lastPrinted>2012-10-31T16:48:00Z</cp:lastPrinted>
  <dcterms:created xsi:type="dcterms:W3CDTF">2012-10-24T18:46:00Z</dcterms:created>
  <dcterms:modified xsi:type="dcterms:W3CDTF">2012-10-31T16:52:00Z</dcterms:modified>
</cp:coreProperties>
</file>